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2ACB4" w14:textId="3D2C839F" w:rsidR="00B501AA" w:rsidRPr="00B501AA" w:rsidRDefault="00B501AA">
      <w:pPr>
        <w:rPr>
          <w:b/>
          <w:bCs/>
          <w:sz w:val="36"/>
          <w:szCs w:val="36"/>
        </w:rPr>
      </w:pPr>
      <w:r w:rsidRPr="00B501AA">
        <w:rPr>
          <w:b/>
          <w:bCs/>
          <w:sz w:val="36"/>
          <w:szCs w:val="36"/>
        </w:rPr>
        <w:t>Circolazione generale dell’atmosfera (cella di Hadley)</w:t>
      </w:r>
    </w:p>
    <w:p w14:paraId="5489CB43" w14:textId="77777777" w:rsidR="00B501AA" w:rsidRPr="00B501AA" w:rsidRDefault="00B501AA" w:rsidP="00B501AA">
      <w:r w:rsidRPr="00B501AA">
        <w:t>IL LUNGO VIAGGIO DI UNA MOLECOLA DI OSSIGENO</w:t>
      </w:r>
    </w:p>
    <w:p w14:paraId="5E586DF9" w14:textId="63268A88" w:rsidR="00B501AA" w:rsidRDefault="00B501AA" w:rsidP="00B501AA">
      <w:r w:rsidRPr="00B501AA">
        <w:drawing>
          <wp:inline distT="0" distB="0" distL="0" distR="0" wp14:anchorId="0812F086" wp14:editId="78AA81BD">
            <wp:extent cx="6120130" cy="6120130"/>
            <wp:effectExtent l="0" t="0" r="0" b="0"/>
            <wp:docPr id="1517077773" name="Immagine 5" descr="Nessuna descrizione della foto disponib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ssuna descrizione della foto disponibi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7BC21" w14:textId="3DA42CD3" w:rsidR="00B501AA" w:rsidRPr="00B501AA" w:rsidRDefault="00B501AA" w:rsidP="00B501AA">
      <w:r w:rsidRPr="00B501AA">
        <w:t xml:space="preserve">Vi propongo un'esperienza sensoriale, stasera. </w:t>
      </w:r>
    </w:p>
    <w:p w14:paraId="6C092251" w14:textId="77777777" w:rsidR="00B501AA" w:rsidRPr="00B501AA" w:rsidRDefault="00B501AA" w:rsidP="00B501AA">
      <w:r w:rsidRPr="00B501AA">
        <w:t xml:space="preserve">Non sto scherzando. leggete e poi, come ho fatto io, fatelo sul serio. </w:t>
      </w:r>
    </w:p>
    <w:p w14:paraId="35765F95" w14:textId="1B20233E" w:rsidR="00B501AA" w:rsidRPr="00B501AA" w:rsidRDefault="00B501AA" w:rsidP="00B501AA">
      <w:r w:rsidRPr="00B501AA">
        <w:t xml:space="preserve">Uscite sul terrazzo e mettetevi con il viso al vento e respirate profondamente. Poi riflettete. Fra le migliaia di miliardi di molecole che arriveranno nei vostri polmoni, ci sarà sicuramente una molecola di ossigeno (formata da due atomi di questo gas): ebbene, sappiate che quella molecola, con molta probabilità, è giunta dentro i vostri polmoni, attraverso il vostro naso, dal lontano Senegal, sulla costa atlantica dell'Africa. </w:t>
      </w:r>
      <w:r w:rsidRPr="00B501AA">
        <w:drawing>
          <wp:inline distT="0" distB="0" distL="0" distR="0" wp14:anchorId="42016A2E" wp14:editId="60A0FD3E">
            <wp:extent cx="152400" cy="152400"/>
            <wp:effectExtent l="0" t="0" r="0" b="0"/>
            <wp:docPr id="1458380578" name="Immagine 4" descr="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AF2C" w14:textId="77777777" w:rsidR="00B501AA" w:rsidRPr="00B501AA" w:rsidRDefault="00B501AA" w:rsidP="00B501AA">
      <w:r w:rsidRPr="00B501AA">
        <w:lastRenderedPageBreak/>
        <w:t>In questa zona, infatti, che corrisponde pressappoco ad una fascia compresa fra la latitudine 16 e 17°N, in questi giorni, si trova la cosiddetta ITCZ (</w:t>
      </w:r>
      <w:proofErr w:type="spellStart"/>
      <w:r w:rsidRPr="00B501AA">
        <w:t>InterTropical</w:t>
      </w:r>
      <w:proofErr w:type="spellEnd"/>
      <w:r w:rsidRPr="00B501AA">
        <w:t xml:space="preserve"> </w:t>
      </w:r>
      <w:proofErr w:type="spellStart"/>
      <w:r w:rsidRPr="00B501AA">
        <w:t>Covergence</w:t>
      </w:r>
      <w:proofErr w:type="spellEnd"/>
      <w:r w:rsidRPr="00B501AA">
        <w:t xml:space="preserve"> Zone), la linea di incontro degli alisei dell'emisfero nord con quelli dell'emisfero sud. È la zona delle piogge zenitali: in questa fascia, infatti, il sole ormai allo zenit (verticale) provoca un cospicuo riscaldamento dell'aria che, salendo e portando con sé enormi quantità di vapore, provoca temporali violenti quotidiani. L'aria, ricca di umidità e molto leggera, sale rapidamente nell'atmosfera fino a raggiungere quote di 18 o addirittura 20 km di altitudine: la troposfera, infatti, nelle zone equatoriali, è più spessa rispetto a quella delle nostre latitudini e tocca quote molto più elevate proprio perché l'aria è più calda, occupa più spazio. Da questa quota, l'aria, che si accumula, si sposta verso nord e verso sud per trovare nuovi spazi da occupare.</w:t>
      </w:r>
    </w:p>
    <w:p w14:paraId="6E75EEDE" w14:textId="77777777" w:rsidR="00B501AA" w:rsidRPr="00B501AA" w:rsidRDefault="00B501AA" w:rsidP="00B501AA">
      <w:r w:rsidRPr="00B501AA">
        <w:t xml:space="preserve">Però, qui succede qualcosa di particolare. </w:t>
      </w:r>
    </w:p>
    <w:p w14:paraId="3D59AA38" w14:textId="77777777" w:rsidR="00B501AA" w:rsidRPr="00B501AA" w:rsidRDefault="00B501AA" w:rsidP="00B501AA">
      <w:r w:rsidRPr="00B501AA">
        <w:t xml:space="preserve">Poiché la circonferenza terrestre diminuisce con la latitudine (il parallelo più lungo è l'equatore, che fa misurare 40.000 km, mentre il polo nord è un punto di dimensioni zero) l'aria che si muove verso nord, dotata inizialmente di una velocità lineare - dovuta alla rotazione terrestre - che a circa 17° N di latitudine è di 1593 km/h, viene a trovarsi in zone in cui la velocità lineare è progressivamente più bassa; ad esempio, a circa 23°N, dove si trova il Tropico del Cancro, la velocità lineare è di appena 1229 km/h. </w:t>
      </w:r>
    </w:p>
    <w:p w14:paraId="33E3EBA7" w14:textId="77777777" w:rsidR="00B501AA" w:rsidRPr="00B501AA" w:rsidRDefault="00B501AA" w:rsidP="00B501AA">
      <w:r w:rsidRPr="00B501AA">
        <w:t>Quindi, che succede? Poiché l'aria conserva la velocità lineare di partenza (1593 km/h), tende a rimanere avanti, viene deviata, quindi, verso destra e piega decisamente verso Nord-est, inoltrandosi nel Sahara. Contemporaneamente, però, essendo partita da una zona in cui la vorticità rispetto all'asse è estremamente bassa (poiché, a 17°N un palo piantato in terra è quasi perpendicolare all'asse terrestre), e dovendo mantenere una quantità di vorticità assoluta costante, tende ad acquisire una vorticità negativa, vale a dire a ruotare IN SENSO ORARIO, per compensare l'eccesso di vorticità verso il terreno.</w:t>
      </w:r>
    </w:p>
    <w:p w14:paraId="49D4402E" w14:textId="77777777" w:rsidR="00B501AA" w:rsidRPr="00B501AA" w:rsidRDefault="00B501AA" w:rsidP="00B501AA">
      <w:r w:rsidRPr="00B501AA">
        <w:t>Giunta a circa 30° N di latitudine, continuando a piegare verso destra, quindi, giunge ad assumere una direzione parallela all'equatore e a dirigersi verso est: NON RIESCE PIU' A MUOVERSI VERSO NORD, perché la vorticità positiva acquisita le impedisce di farlo. Ecco perché, fra i 25 e i 30° di latitudine nord, l'aria si "accumula", formando una zona di venti di alta quota molto ampia, molto veloce, che è detta "CORRENTE A GETTO TROPICALE" o, semplicemente, "GETTO TROPICALE". La sua velocità aumenta proprio perché, non riuscendo a dirigersi più verso nord, la differenza di pressione fra la zona del getto e quella immediatamente a nord è ABISSALE e tutti sanno che, più c'è differenza di pressione, più il vento spira velocemente.</w:t>
      </w:r>
    </w:p>
    <w:p w14:paraId="6EAF0EBB" w14:textId="77777777" w:rsidR="00B501AA" w:rsidRPr="00B501AA" w:rsidRDefault="00B501AA" w:rsidP="00B501AA">
      <w:r w:rsidRPr="00B501AA">
        <w:t>MA COME FARA', ORA, L'ARIA A PROSEGUIRE IL VIAGGIO VERSO NORD?</w:t>
      </w:r>
    </w:p>
    <w:p w14:paraId="4CD51CF6" w14:textId="77777777" w:rsidR="00B501AA" w:rsidRPr="00B501AA" w:rsidRDefault="00B501AA" w:rsidP="00B501AA">
      <w:r w:rsidRPr="00B501AA">
        <w:t>Semplice, deve scendere di quota. Visto che nell'alta atmosfera ce n'è sin troppa, l'aria trova una valvola di sfogo scendendo verso la bassa troposfera. Mentre scende, pressappoco alla latitudine di 30°N e S, l'aria conserva la sua vorticità negativa (o positiva, nell'emisfero sud) e crea delle spirali immense di aria che, perdendo quota, si avvita in senso orario. e mentre si avvita, si comprime e si riscalda, come capita all'interno della pompa con cui gonfiamo la ruota di una bicicletta.</w:t>
      </w:r>
    </w:p>
    <w:p w14:paraId="26C4DB1E" w14:textId="77777777" w:rsidR="00B501AA" w:rsidRPr="00B501AA" w:rsidRDefault="00B501AA" w:rsidP="00B501AA">
      <w:r w:rsidRPr="00B501AA">
        <w:t>Queste enormi cupolone di aria calda che scende, avvitandosi in senso orario, dalle alte quote si chiamano "anticicloni sub-tropicali" e, a seconda della loro posizione, si definiscono "Azzorriano" o "Nord-Africano" o " Californiano"...</w:t>
      </w:r>
    </w:p>
    <w:p w14:paraId="6916C7E4" w14:textId="77777777" w:rsidR="00B501AA" w:rsidRPr="00B501AA" w:rsidRDefault="00B501AA" w:rsidP="00B501AA">
      <w:r w:rsidRPr="00B501AA">
        <w:t>Una volta giunta fino al suolo, percorrendo una traiettoria spostata un po' a nord est rispetto al massimo in quota, l'aria degli anticicloni o si muove verso nord-est, proseguendo il suo viaggio verso i poli, nel mare di correnti chiamate "correnti occidentali" delle medie latitudini; oppure ritorna verso l'equatore, formando i venti alisei di nord-est.</w:t>
      </w:r>
    </w:p>
    <w:p w14:paraId="29FF664C" w14:textId="355428B5" w:rsidR="00B501AA" w:rsidRPr="00B501AA" w:rsidRDefault="00B501AA" w:rsidP="00B501AA">
      <w:r w:rsidRPr="00B501AA">
        <w:t>Ecco, allora, che l'aria che voi state respirando adesso, ad occhi chiusi, sul vostro terrazzo, è aria che ha compiuto un viaggio avventuroso, in soli due giorni: è partita dal Senegal meridionale, è salita fino a 18 km sulla verticale di questo paese, è ridiscesa lentamente verso nord-est fino a confluire nell'enorme fiume d'aria del "getto tropicale" e, da qui, si è inabissata verso il Mediterraneo ed è giunta in Italia, e poi in Appennino, è entrata nel vostro naso, è giunta nei vostri polmoni. Fra tutte le migliaia di miliardi di molecole, ce n'era, appunto, una di ossigeno. quella molecola, nei vostri alveoli polmonari, è penetrata dentro un globulo rosso, si è combinata con l'emoglobina in esso contenuta ed è, ora, in viaggio nelle migliaia di chilometri di vene e capillari del vostro corpo, per alimentare qualche cellula o qualche neurone.</w:t>
      </w:r>
    </w:p>
    <w:p w14:paraId="46043DBD" w14:textId="77777777" w:rsidR="00B501AA" w:rsidRPr="00B501AA" w:rsidRDefault="00B501AA" w:rsidP="00B501AA">
      <w:r w:rsidRPr="00B501AA">
        <w:t>Insomma, è partita dal Senegal, emessa da una pianta di mangrovia, sulla costa paludosa, nella calura senza vento dell'altro ieri mattina. Ed ora alberga nel vostro corpo.</w:t>
      </w:r>
    </w:p>
    <w:p w14:paraId="2BC1441E" w14:textId="53F9FABF" w:rsidR="00B501AA" w:rsidRPr="00B501AA" w:rsidRDefault="00B501AA" w:rsidP="00B501AA">
      <w:r w:rsidRPr="00B501AA">
        <w:t xml:space="preserve">Che viaggio fantastico! da brividi! </w:t>
      </w:r>
      <w:r w:rsidRPr="00B501AA">
        <w:drawing>
          <wp:inline distT="0" distB="0" distL="0" distR="0" wp14:anchorId="4B5344F8" wp14:editId="67DE3DE9">
            <wp:extent cx="152400" cy="152400"/>
            <wp:effectExtent l="0" t="0" r="0" b="0"/>
            <wp:docPr id="1565168094" name="Immagine 3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9DC2" w14:textId="77777777" w:rsidR="00B501AA" w:rsidRDefault="00B501AA"/>
    <w:sectPr w:rsidR="00B501A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1AA"/>
    <w:rsid w:val="009775F1"/>
    <w:rsid w:val="00B5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279DD"/>
  <w15:chartTrackingRefBased/>
  <w15:docId w15:val="{EAEA4628-CEF7-4B74-A909-A420CC3DA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501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501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501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501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501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501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501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501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501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501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501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501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501A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501A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501A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501A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501A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501A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501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501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501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501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501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501A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501A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501A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501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501A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501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858</Words>
  <Characters>4891</Characters>
  <Application>Microsoft Office Word</Application>
  <DocSecurity>0</DocSecurity>
  <Lines>40</Lines>
  <Paragraphs>11</Paragraphs>
  <ScaleCrop>false</ScaleCrop>
  <Company/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Pierluigi Gioia</dc:creator>
  <cp:keywords/>
  <dc:description/>
  <cp:lastModifiedBy>Pierluigi Gioia</cp:lastModifiedBy>
  <cp:revision>1</cp:revision>
  <dcterms:created xsi:type="dcterms:W3CDTF">2025-09-04T20:00:00Z</dcterms:created>
  <dcterms:modified xsi:type="dcterms:W3CDTF">2025-09-04T20:02:00Z</dcterms:modified>
</cp:coreProperties>
</file>