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9DAC" w14:textId="30FE6BA2" w:rsidR="006A1EF0" w:rsidRDefault="006A1EF0">
      <w:r>
        <w:t>Solstizio d’estate</w:t>
      </w:r>
    </w:p>
    <w:p w14:paraId="1940C3D0" w14:textId="77777777" w:rsidR="006A1EF0" w:rsidRPr="006A1EF0" w:rsidRDefault="006A1EF0" w:rsidP="006A1EF0">
      <w:r w:rsidRPr="006A1EF0">
        <w:t>Lo ha confermato l'ombra dell'obelisco in piazza san Pietro: oggi, alle 16,57, si verificherà il solstizio d'estate. Entrerà, dunque, l'estate astronomica: oggi sarà la giornata con il dì più lungo rispetto alla notte e, nel nostro pianeta, si verificheranno alcuni fenomeni notevoli.</w:t>
      </w:r>
    </w:p>
    <w:p w14:paraId="64A4B2D0" w14:textId="77777777" w:rsidR="006A1EF0" w:rsidRPr="006A1EF0" w:rsidRDefault="006A1EF0" w:rsidP="006A1EF0">
      <w:r w:rsidRPr="006A1EF0">
        <w:t>1) Il sole, oggi, a mezzogiorno (ora solare), cade allo zenith, cioè esattamente perpendicolare, illuminando il fondo di un pozzo, in tutte le zone attraversate dal Tropico del Cancro, ad esempio in Nord Africa, Messico, Penisola Arabica, India, Sud-est asiatico. In tutte queste zone, insomma, a 23°, 27' di latitudine nord, il sole, alla sua massima altezza, non proietta ombra, perché vi sta proprio sopra la testa; evento che, in Italia, non si verifica mai perché siamo troppo a nord. Questo fenomeno si verifica SOLAMENTE OGGI nelle zone attraversate dal Tropico. Già domani, il sole non sarà più esattamente a 90°.</w:t>
      </w:r>
    </w:p>
    <w:p w14:paraId="1D6CD4DE" w14:textId="77777777" w:rsidR="006A1EF0" w:rsidRPr="006A1EF0" w:rsidRDefault="006A1EF0" w:rsidP="006A1EF0">
      <w:r w:rsidRPr="006A1EF0">
        <w:t>2) In sole, sempre oggi, non tramonterà, rimanendo sempre sopra l'orizzonte (sole di mezzanotte), in tutte le zone attraversate dal Circolo polare artico, con latitudine 66°, 33' N, ad esempio nel nord della Scandinavia, del Canada, nella Russia settentrionale. Il sole, in pratica, si abbasserà fin quasi a toccare l'orizzonte esattamente alla mezzanotte (ora solare), ma poi risalirà. Questo fenomeno si verificherà SOLAMENTE OGGI nelle zone attraversate esattamente dal circolo polare, come - per esempio - la città finlandese di Rovaniemi. Ma già domani, il sole scenderà sotto l'orizzonte, anche solo per pochi minuti. Avvicinandosi, invece, al polo, questo fenomeno durerà progressivamente più giorni. Già a 71°N, ad esempio a Capo Nord, in Norvegia, tale fenomeno dura quasi due mesi, durante i quali il sole non tramonta mai e resta sempre sopra l'orizzonte. Alle isole Svalbard, a 81°N, il fenomeno dura tre mesi. Al polo nord, esattamente al Polo, il dì dura esattamente sei mesi: il sole sorge il giorno dell'equinozio di primavera, il 20 o 21 marzo, alle 6 del mattino, e tramonta alle sei del pomeriggio del giorno dell'equinozio d'autunno, il 22 o 23 settembre, sei mesi dopo.</w:t>
      </w:r>
    </w:p>
    <w:p w14:paraId="732F136D" w14:textId="77777777" w:rsidR="006A1EF0" w:rsidRPr="006A1EF0" w:rsidRDefault="006A1EF0" w:rsidP="006A1EF0">
      <w:r w:rsidRPr="006A1EF0">
        <w:t>3) Viceversa, oggi, al Circolo polare Antartico, il sole non è sorto per niente: c'è stato solo il crepuscolo, si è fatto quasi giorno, ma il sole non si è visto. Sorgerà, però, domani, anche se solo per pochi minuti. avvicinandosi al Polo Sud, questo fenomeno della notte polare (il sole che non sorge) dura progressivamente di più. Al polo Sud, come al polo nord ma in maniera diametralmente opposta, il dì dura sei mesi e la notte anche: il sole sorge alle 6 del mattino dell'equinozio d'autunno e tramonta alle sei del pomeriggio dell'equinozio di primavera.</w:t>
      </w:r>
    </w:p>
    <w:p w14:paraId="70092113" w14:textId="77777777" w:rsidR="006A1EF0" w:rsidRPr="006A1EF0" w:rsidRDefault="006A1EF0" w:rsidP="006A1EF0">
      <w:r w:rsidRPr="006A1EF0">
        <w:t xml:space="preserve">4) Da oggi, quindi, la notte, che ha raggiunto alle nostre latitudini la minima lunghezza (circa 8 ore, crepuscolo incluso), comincerà ad allungarsi fino a raggiungere la sua massima durata il giorno del solstizio d'inverno, il 22 dicembre (16 ore circa). Contrariamente, quindi, a quello che viene spontaneo pensare, il dì si allunga rispetto alla notte solo d'inverno e primavera, mentre si accorcia d'estate e d'autunno. La latitudine influenza moltissimo la durata del dì: oggi, fra il Sud dell'Italia, ad esempio Lampedusa (latitudine 36°N) e il Trentino (Latitudine 47°N), c'è una differenza di durate del dì di un'ora e mezza circa. Mentre a Lampedusa, alle 20,30 il sole è già tramontato e si fa notte fra le 20,50 e le 21, al passo del Brennero, il sole tramonta alle 21,15 e si fa notte fra le 21,40 e le 21,50. Stasera, insomma, a partire dalla </w:t>
      </w:r>
      <w:r w:rsidRPr="006A1EF0">
        <w:lastRenderedPageBreak/>
        <w:t>latitudine 60°N (la città di Stoccolma, per intenderci) la notte, in pratica, non ci sarà, perché il sole tramonterà alle 23 e, dopo due ore di crepuscolo, sorgerà di nuovo all'una del mattino.</w:t>
      </w:r>
    </w:p>
    <w:p w14:paraId="1A3C50F6" w14:textId="06E308A9" w:rsidR="006A1EF0" w:rsidRDefault="006A1EF0" w:rsidP="006A1EF0">
      <w:r w:rsidRPr="006A1EF0">
        <w:drawing>
          <wp:inline distT="0" distB="0" distL="0" distR="0" wp14:anchorId="446C9966" wp14:editId="493B66C9">
            <wp:extent cx="4724400" cy="9048750"/>
            <wp:effectExtent l="0" t="0" r="0" b="0"/>
            <wp:docPr id="1081227796" name="Immagine 1" descr="Potrebbe essere un'immagine raffigurante 5 per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5 perso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4400" cy="9048750"/>
                    </a:xfrm>
                    <a:prstGeom prst="rect">
                      <a:avLst/>
                    </a:prstGeom>
                    <a:noFill/>
                    <a:ln>
                      <a:noFill/>
                    </a:ln>
                  </pic:spPr>
                </pic:pic>
              </a:graphicData>
            </a:graphic>
          </wp:inline>
        </w:drawing>
      </w:r>
    </w:p>
    <w:sectPr w:rsidR="006A1E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F0"/>
    <w:rsid w:val="006A1EF0"/>
    <w:rsid w:val="008B770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ECAD"/>
  <w15:chartTrackingRefBased/>
  <w15:docId w15:val="{1C47372D-ACB4-4BFB-9AF2-E689790E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A1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A1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A1EF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A1EF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A1EF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A1E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A1E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A1E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A1E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1EF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A1EF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A1EF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A1EF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A1EF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A1E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A1E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A1E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A1E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6A1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A1E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A1E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A1E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A1E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A1EF0"/>
    <w:rPr>
      <w:i/>
      <w:iCs/>
      <w:color w:val="404040" w:themeColor="text1" w:themeTint="BF"/>
    </w:rPr>
  </w:style>
  <w:style w:type="paragraph" w:styleId="Paragrafoelenco">
    <w:name w:val="List Paragraph"/>
    <w:basedOn w:val="Normale"/>
    <w:uiPriority w:val="34"/>
    <w:qFormat/>
    <w:rsid w:val="006A1EF0"/>
    <w:pPr>
      <w:ind w:left="720"/>
      <w:contextualSpacing/>
    </w:pPr>
  </w:style>
  <w:style w:type="character" w:styleId="Enfasiintensa">
    <w:name w:val="Intense Emphasis"/>
    <w:basedOn w:val="Carpredefinitoparagrafo"/>
    <w:uiPriority w:val="21"/>
    <w:qFormat/>
    <w:rsid w:val="006A1EF0"/>
    <w:rPr>
      <w:i/>
      <w:iCs/>
      <w:color w:val="0F4761" w:themeColor="accent1" w:themeShade="BF"/>
    </w:rPr>
  </w:style>
  <w:style w:type="paragraph" w:styleId="Citazioneintensa">
    <w:name w:val="Intense Quote"/>
    <w:basedOn w:val="Normale"/>
    <w:next w:val="Normale"/>
    <w:link w:val="CitazioneintensaCarattere"/>
    <w:uiPriority w:val="30"/>
    <w:qFormat/>
    <w:rsid w:val="006A1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A1EF0"/>
    <w:rPr>
      <w:i/>
      <w:iCs/>
      <w:color w:val="0F4761" w:themeColor="accent1" w:themeShade="BF"/>
    </w:rPr>
  </w:style>
  <w:style w:type="character" w:styleId="Riferimentointenso">
    <w:name w:val="Intense Reference"/>
    <w:basedOn w:val="Carpredefinitoparagrafo"/>
    <w:uiPriority w:val="32"/>
    <w:qFormat/>
    <w:rsid w:val="006A1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2025-08-31T16:47:00Z</dcterms:created>
  <dcterms:modified xsi:type="dcterms:W3CDTF">2025-08-31T16:47:00Z</dcterms:modified>
</cp:coreProperties>
</file>