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D65D" w14:textId="5307658B" w:rsidR="00AA5D58" w:rsidRPr="00AA5D58" w:rsidRDefault="00AA5D58">
      <w:pPr>
        <w:rPr>
          <w:b/>
          <w:bCs/>
          <w:sz w:val="40"/>
          <w:szCs w:val="40"/>
        </w:rPr>
      </w:pPr>
      <w:r w:rsidRPr="00AA5D58">
        <w:rPr>
          <w:b/>
          <w:bCs/>
          <w:sz w:val="40"/>
          <w:szCs w:val="40"/>
        </w:rPr>
        <w:t>Configurazione ad omega</w:t>
      </w:r>
    </w:p>
    <w:p w14:paraId="7E1794C8" w14:textId="77777777" w:rsidR="00AA5D58" w:rsidRPr="00AA5D58" w:rsidRDefault="00AA5D58" w:rsidP="00AA5D58">
      <w:r w:rsidRPr="00AA5D58">
        <w:t>Signori, ecco a voi il TRIO OMEGA!</w:t>
      </w:r>
    </w:p>
    <w:p w14:paraId="69B3BA02" w14:textId="77777777" w:rsidR="00AA5D58" w:rsidRPr="00AA5D58" w:rsidRDefault="00AA5D58" w:rsidP="00AA5D58">
      <w:r w:rsidRPr="00AA5D58">
        <w:t>Che cosa vi aspettereste se vi dicessi questo? Non so: un trio di cantanti, come il Trio Lescano... Tre cantanti dalle voci melliflue perfettamente fuse, che cantano a tre voci, eseguendo pezzi d'inenarrabile bellezza. Oppure potreste immaginare un trio musicale: un pianista, una violinista ed un violoncellista, pronti a deliziare le vostre orecchie con un repertorio cameristico ottocentesco. Oppure, ancora, un trio di comici o di comiche: tre ragazzi e ragazze scanzonati che raccontano barzellette che vi fanno piegare dalle risate... o storielle esilaranti.</w:t>
      </w:r>
    </w:p>
    <w:p w14:paraId="2EF3DA96" w14:textId="77777777" w:rsidR="00AA5D58" w:rsidRPr="00AA5D58" w:rsidRDefault="00AA5D58" w:rsidP="00AA5D58">
      <w:r w:rsidRPr="00AA5D58">
        <w:t>E invece no, amici! Vi sto semplicemente presentando la configurazione barica più stabile della meteorologia, vale a dire un'alta pressione centrale attorniata da due basse pressioni laterali, più basse di latitudine. Ebbene, questa configurazione della pressione, detta "ad omega" per la somiglianza con la forma della lettera greca (sia maiuscola sia minuscola), resta uguale a sé stessa per molto tempo, a volte anche per due settimane.</w:t>
      </w:r>
    </w:p>
    <w:p w14:paraId="5C1569A2" w14:textId="77777777" w:rsidR="00AA5D58" w:rsidRPr="00AA5D58" w:rsidRDefault="00AA5D58" w:rsidP="00AA5D58">
      <w:r w:rsidRPr="00AA5D58">
        <w:t>E, se guardate la carta prevista per il 6 settembre da ECMWF, il modello europeo, notate che l'anticiclone euro-africano, già attivo in questi giorni, con un massimo sopra la Francia, resterà praticamente nella stessa posizione probabilmente fin verso il 10 settembre, se non oltre.</w:t>
      </w:r>
    </w:p>
    <w:p w14:paraId="3C824E15" w14:textId="77777777" w:rsidR="00AA5D58" w:rsidRPr="00AA5D58" w:rsidRDefault="00AA5D58" w:rsidP="00AA5D58">
      <w:r w:rsidRPr="00AA5D58">
        <w:t>Le previsioni del tempo, quindi, sono facili, almeno fino a metà mese, perché questa cella di alta pressione assicurerà tempo bello e stabile sul Mediterraneo e su tutta l'Europa occidentale, fin quasi sulla Scandinavia. Ovviamente, come già successo a fine agosto, i massimi della pressione saranno postati leggermente ad ovest rispetto all'Italia; inoltre, se guardate bene la carta meteorologica, una delle due basse pressioni insidierà il centro-Sud Italia, per tutta la prossima settimana o quasi, assicurando ventilazione settentrionale, temperature non troppo elevate - come, invece, sulla Francia, il Nord Italia e le zone tirreniche, dove farà più caldo - ma tempo sostanzialmente bello, secco e piacevole.</w:t>
      </w:r>
    </w:p>
    <w:p w14:paraId="6DFA5A7C" w14:textId="77777777" w:rsidR="00AA5D58" w:rsidRPr="00AA5D58" w:rsidRDefault="00AA5D58" w:rsidP="00AA5D58">
      <w:r w:rsidRPr="00AA5D58">
        <w:t>Le correnti atlantiche, che solitamente prendono progressivamente campo dalla fine di agosto, sono, quest'anno, insolitamente fiacche. Prevalgono, invece, poderosi scambi meridiani, vale a dire da nord e da sud, Quest'anomalia si è spesso ripetuta negli ultimi 20-30 anni e ha, di fatto, prolungato la durata dell'estate in media di tre settimane: è stato uno dei cambiamenti più evidenti, constatabili da tutti, e che si è anche imposto più rapidamente.</w:t>
      </w:r>
    </w:p>
    <w:p w14:paraId="386E459A" w14:textId="77777777" w:rsidR="00AA5D58" w:rsidRPr="00AA5D58" w:rsidRDefault="00AA5D58" w:rsidP="00AA5D58">
      <w:r w:rsidRPr="00AA5D58">
        <w:t>Che significa questo? Che almeno fino al 10 settembre o, probabilmente, metà mese, le temperature massime continueranno a superare i 25°C, che è solitamente il termine al di sotto del quale non è poi così piacevole girare in T-shirt e pantaloncini. Anzi, dal prossimo fine settimana, con l'allontanamento della depressione ad est dell'Italia, noi dovremmo avere qualche giornata con temperature oltre i 30°C.</w:t>
      </w:r>
    </w:p>
    <w:p w14:paraId="7970F6D7" w14:textId="725A78E8" w:rsidR="00AA5D58" w:rsidRPr="00AA5D58" w:rsidRDefault="00AA5D58" w:rsidP="00AA5D58">
      <w:r w:rsidRPr="00AA5D58">
        <w:lastRenderedPageBreak/>
        <w:t xml:space="preserve">Come dicevo, dunque, a fine agosto, quando le "sirene acchiappaclic" del Web (che voi, ormai, conoscete meglio di me... </w:t>
      </w:r>
      <w:r w:rsidRPr="00AA5D58">
        <w:drawing>
          <wp:inline distT="0" distB="0" distL="0" distR="0" wp14:anchorId="11FBA5E2" wp14:editId="34B3D761">
            <wp:extent cx="152400" cy="152400"/>
            <wp:effectExtent l="0" t="0" r="0" b="0"/>
            <wp:docPr id="169430601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5D58">
        <w:t>) avevano già iniziato la litania suadente "l'estate è finita", "comincia l'autunno", ecco che, invece, l'estate non solo non è finita ma durerà ancora forse mezzo, forse addirittura un altro mese.</w:t>
      </w:r>
    </w:p>
    <w:p w14:paraId="7DBA8465" w14:textId="77777777" w:rsidR="00AA5D58" w:rsidRPr="00AA5D58" w:rsidRDefault="00AA5D58" w:rsidP="00AA5D58">
      <w:r w:rsidRPr="00AA5D58">
        <w:t>E forse, come il nostro Fabrizio, raccoglieremo le olive in maniche corte e, come mia figlia, giocheremo a calcio in maniche corte il giorno di Natale.</w:t>
      </w:r>
    </w:p>
    <w:p w14:paraId="77762547" w14:textId="77777777" w:rsidR="00AA5D58" w:rsidRDefault="00AA5D58" w:rsidP="00AA5D58">
      <w:r w:rsidRPr="00AA5D58">
        <w:t>Insomma, godiamoci questo Trio... sperando in un autunno ed un inverno il più normali possibile, pur se sappiamo bene che è più probabile, ormai, che non lo siano.</w:t>
      </w:r>
    </w:p>
    <w:p w14:paraId="1A6F3DC6" w14:textId="77777777" w:rsidR="00AA5D58" w:rsidRPr="00AA5D58" w:rsidRDefault="00AA5D58" w:rsidP="00AA5D58"/>
    <w:p w14:paraId="3A132C58" w14:textId="77777777" w:rsidR="00AA5D58" w:rsidRDefault="00AA5D58" w:rsidP="00AA5D58">
      <w:r w:rsidRPr="00AA5D58">
        <w:rPr>
          <w:b/>
          <w:bCs/>
        </w:rPr>
        <w:drawing>
          <wp:inline distT="0" distB="0" distL="0" distR="0" wp14:anchorId="47157D13" wp14:editId="4D48E03F">
            <wp:extent cx="6120130" cy="4728845"/>
            <wp:effectExtent l="0" t="0" r="0" b="0"/>
            <wp:docPr id="1338904374"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728845"/>
                    </a:xfrm>
                    <a:prstGeom prst="rect">
                      <a:avLst/>
                    </a:prstGeom>
                    <a:noFill/>
                    <a:ln>
                      <a:noFill/>
                    </a:ln>
                  </pic:spPr>
                </pic:pic>
              </a:graphicData>
            </a:graphic>
          </wp:inline>
        </w:drawing>
      </w:r>
    </w:p>
    <w:p w14:paraId="655869AE" w14:textId="77777777" w:rsidR="00AA5D58" w:rsidRDefault="00AA5D58" w:rsidP="00AA5D58"/>
    <w:p w14:paraId="76B1A19C" w14:textId="65F5A9BC" w:rsidR="00AA5D58" w:rsidRDefault="00AA5D58" w:rsidP="00AA5D58">
      <w:r w:rsidRPr="00AA5D58">
        <w:rPr>
          <w:b/>
          <w:bCs/>
        </w:rPr>
        <w:drawing>
          <wp:inline distT="0" distB="0" distL="0" distR="0" wp14:anchorId="45B2D852" wp14:editId="522307A2">
            <wp:extent cx="6120130" cy="4079240"/>
            <wp:effectExtent l="0" t="0" r="0" b="0"/>
            <wp:docPr id="497010891"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ssuna descrizione della foto disponibi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079240"/>
                    </a:xfrm>
                    <a:prstGeom prst="rect">
                      <a:avLst/>
                    </a:prstGeom>
                    <a:noFill/>
                    <a:ln>
                      <a:noFill/>
                    </a:ln>
                  </pic:spPr>
                </pic:pic>
              </a:graphicData>
            </a:graphic>
          </wp:inline>
        </w:drawing>
      </w:r>
      <w:r w:rsidRPr="00AA5D58">
        <w:rPr>
          <w:b/>
          <w:bCs/>
        </w:rPr>
        <w:br/>
      </w:r>
    </w:p>
    <w:sectPr w:rsidR="00AA5D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58"/>
    <w:rsid w:val="00AA5D58"/>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5A71"/>
  <w15:chartTrackingRefBased/>
  <w15:docId w15:val="{4D8EE02D-55E1-4EAD-B340-6BB5C086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A5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A5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5D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5D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5D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5D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5D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5D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5D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5D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A5D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5D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5D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5D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5D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5D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5D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5D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5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5D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5D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5D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5D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5D58"/>
    <w:rPr>
      <w:i/>
      <w:iCs/>
      <w:color w:val="404040" w:themeColor="text1" w:themeTint="BF"/>
    </w:rPr>
  </w:style>
  <w:style w:type="paragraph" w:styleId="Paragrafoelenco">
    <w:name w:val="List Paragraph"/>
    <w:basedOn w:val="Normale"/>
    <w:uiPriority w:val="34"/>
    <w:qFormat/>
    <w:rsid w:val="00AA5D58"/>
    <w:pPr>
      <w:ind w:left="720"/>
      <w:contextualSpacing/>
    </w:pPr>
  </w:style>
  <w:style w:type="character" w:styleId="Enfasiintensa">
    <w:name w:val="Intense Emphasis"/>
    <w:basedOn w:val="Carpredefinitoparagrafo"/>
    <w:uiPriority w:val="21"/>
    <w:qFormat/>
    <w:rsid w:val="00AA5D58"/>
    <w:rPr>
      <w:i/>
      <w:iCs/>
      <w:color w:val="0F4761" w:themeColor="accent1" w:themeShade="BF"/>
    </w:rPr>
  </w:style>
  <w:style w:type="paragraph" w:styleId="Citazioneintensa">
    <w:name w:val="Intense Quote"/>
    <w:basedOn w:val="Normale"/>
    <w:next w:val="Normale"/>
    <w:link w:val="CitazioneintensaCarattere"/>
    <w:uiPriority w:val="30"/>
    <w:qFormat/>
    <w:rsid w:val="00AA5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5D58"/>
    <w:rPr>
      <w:i/>
      <w:iCs/>
      <w:color w:val="0F4761" w:themeColor="accent1" w:themeShade="BF"/>
    </w:rPr>
  </w:style>
  <w:style w:type="character" w:styleId="Riferimentointenso">
    <w:name w:val="Intense Reference"/>
    <w:basedOn w:val="Carpredefinitoparagrafo"/>
    <w:uiPriority w:val="32"/>
    <w:qFormat/>
    <w:rsid w:val="00AA5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2025-08-29T16:30:00Z</dcterms:created>
  <dcterms:modified xsi:type="dcterms:W3CDTF">2025-08-29T16:31:00Z</dcterms:modified>
</cp:coreProperties>
</file>