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2972" w14:textId="08DC22DA" w:rsidR="00832FA4" w:rsidRPr="00832FA4" w:rsidRDefault="00832FA4" w:rsidP="00832FA4">
      <w:pPr>
        <w:rPr>
          <w:b/>
          <w:bCs/>
          <w:sz w:val="40"/>
          <w:szCs w:val="40"/>
        </w:rPr>
      </w:pPr>
      <w:r w:rsidRPr="00832FA4">
        <w:rPr>
          <w:b/>
          <w:bCs/>
          <w:sz w:val="40"/>
          <w:szCs w:val="40"/>
        </w:rPr>
        <w:t>Clima atlantico</w:t>
      </w:r>
    </w:p>
    <w:p w14:paraId="1D91D8CD" w14:textId="26F8EF04" w:rsidR="00832FA4" w:rsidRPr="00832FA4" w:rsidRDefault="00832FA4" w:rsidP="00832FA4">
      <w:r w:rsidRPr="00832FA4">
        <w:t>Prendo spunto da un post in cui mi sono imbattuto su Instagram, inviato dalla sciatrice Marta Giunti, la quale, in vacanza in Portogallo, osserva: "Mi è bastata la punta dei piedi per capire la differenza fra Mediterraneo ed Oceano Atlantico". La differenza di temperatura media fra Atlantico e Mediterraneo è, infatti, di 5°C: il "mare Nostrum", chiuso com'è fra le terre emerse e comunicante solo tramite lo stretto di Gibilterra con l'Oceano, è, in effetti, molto più caldo. La ragione, oltre alla sua chiusura, è che lo stretto di Gibilterra è anche poco profondo, per cui l'acqua che dall'Atlantico giunge da noi è solo quella superficiale, molto più calda di quella che staziona negli abissi oceanici. Tale differenza di temperatura, accentuata anche dalla presenza di correnti più forti in Atantico, che impediscono all'acqua di riscaldarsi, fa sì che, mentre in estate la temperatura del Mediterraneo sia mediamente di 25-26°C, in Atlantico, lungo le coste, non si superino mai i 20°C; ma già poco al largo si trovano valori che, durante tutto l'anno, variano pochissimo: dai 14 ai 17°C. Insomma, l'Atlantico è sì la patria della Corrente del Golfo, ma non dobbiamo immaginarlo come un mare caldo come il Mediterraneo, perché il calore trasportato dal Golfo del Messico - dove le acque hanno valori termici anche superiori ai 28°C - gradualmente viene ceduto durante il viaggio del "fiume di acqua" verso nord-est, ad una velocità anche superiore ai 10 km/h.</w:t>
      </w:r>
    </w:p>
    <w:p w14:paraId="7F36F51A" w14:textId="77777777" w:rsidR="00832FA4" w:rsidRDefault="00832FA4" w:rsidP="00832FA4">
      <w:r w:rsidRPr="00832FA4">
        <w:t>Il Portogallo, poi, risente in minor parte della Corrente, che passa piuttosto al largo, e le acque mantengono valori abbastanza costanti durante tutto l'anno: d'inverno, così, il mare riscalda l'aria e non fa scendere i valori medi di temperatura delle terre sotto i 10°C, mentre d'estate, le acque più fresche della rovente parte interna dell'Iberia non fanno salire i valori medi di temperatura oltre i 18°C. Il clima del Portogallo e della Spagna atlantica è, quindi, molto mite, senza sbalzi ed escursioni, ma l'acqua non è calda. E non è divertente fare il bagno, specie per chi è freddoloso. E se lo nota una sciatrice, che al freddo sarà di sicuro abituata, tanto più lo noteremmo noi, abituati alle calde acque dell'Adriatico, che giungono fino a 27-28°C nei pressi delle rive, dato che il mare è poco profondo e si riscalda molto rapidamente. Ed è una fortuna che l'Atlantico sia un mare fresco: se guardate il precedente post, dove in Andalusia le temperature salgono oltre i 43°C, notate che in Galizia e nel nord della Penisola iberica, abbiamo valori di 18-19°C, 21°C al massimo. Tutto merito delle acque atlantiche, il cui contatto con i nostri piedi è un po' traumatico, rispetto al "brodo" che siamo abituati a sentire noi d'estate, sulle nostre spiagge mediterranee.</w:t>
      </w:r>
    </w:p>
    <w:p w14:paraId="0D3EBEE7" w14:textId="25DDDAB9" w:rsidR="00832FA4" w:rsidRPr="00832FA4" w:rsidRDefault="00832FA4" w:rsidP="00832FA4">
      <w:r w:rsidRPr="00832FA4">
        <w:lastRenderedPageBreak/>
        <w:drawing>
          <wp:inline distT="0" distB="0" distL="0" distR="0" wp14:anchorId="340418C2" wp14:editId="5D00D6D8">
            <wp:extent cx="6120130" cy="7650480"/>
            <wp:effectExtent l="0" t="0" r="0" b="7620"/>
            <wp:docPr id="513709670" name="Immagine 1" descr="Mi è bastata la punta del piede per comprendere la differenza tra l'Oceano e il Mediterraneo.&#10;&#10;#oce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 è bastata la punta del piede per comprendere la differenza tra l'Oceano e il Mediterraneo.&#10;&#10;#ocean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7650480"/>
                    </a:xfrm>
                    <a:prstGeom prst="rect">
                      <a:avLst/>
                    </a:prstGeom>
                    <a:noFill/>
                    <a:ln>
                      <a:noFill/>
                    </a:ln>
                  </pic:spPr>
                </pic:pic>
              </a:graphicData>
            </a:graphic>
          </wp:inline>
        </w:drawing>
      </w:r>
    </w:p>
    <w:p w14:paraId="578F99DA" w14:textId="77777777" w:rsidR="00832FA4" w:rsidRDefault="00832FA4"/>
    <w:sectPr w:rsidR="00832F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A4"/>
    <w:rsid w:val="003A0670"/>
    <w:rsid w:val="00832FA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D2D4"/>
  <w15:chartTrackingRefBased/>
  <w15:docId w15:val="{F56005BB-1A12-4705-A7F6-B37FF8D9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32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32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32FA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32FA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32FA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32FA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32FA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32FA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32FA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2FA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32FA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32FA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32FA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32FA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32FA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2FA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2FA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2FA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2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2FA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2FA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32FA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2FA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32FA4"/>
    <w:rPr>
      <w:i/>
      <w:iCs/>
      <w:color w:val="404040" w:themeColor="text1" w:themeTint="BF"/>
    </w:rPr>
  </w:style>
  <w:style w:type="paragraph" w:styleId="Paragrafoelenco">
    <w:name w:val="List Paragraph"/>
    <w:basedOn w:val="Normale"/>
    <w:uiPriority w:val="34"/>
    <w:qFormat/>
    <w:rsid w:val="00832FA4"/>
    <w:pPr>
      <w:ind w:left="720"/>
      <w:contextualSpacing/>
    </w:pPr>
  </w:style>
  <w:style w:type="character" w:styleId="Enfasiintensa">
    <w:name w:val="Intense Emphasis"/>
    <w:basedOn w:val="Carpredefinitoparagrafo"/>
    <w:uiPriority w:val="21"/>
    <w:qFormat/>
    <w:rsid w:val="00832FA4"/>
    <w:rPr>
      <w:i/>
      <w:iCs/>
      <w:color w:val="0F4761" w:themeColor="accent1" w:themeShade="BF"/>
    </w:rPr>
  </w:style>
  <w:style w:type="paragraph" w:styleId="Citazioneintensa">
    <w:name w:val="Intense Quote"/>
    <w:basedOn w:val="Normale"/>
    <w:next w:val="Normale"/>
    <w:link w:val="CitazioneintensaCarattere"/>
    <w:uiPriority w:val="30"/>
    <w:qFormat/>
    <w:rsid w:val="00832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32FA4"/>
    <w:rPr>
      <w:i/>
      <w:iCs/>
      <w:color w:val="0F4761" w:themeColor="accent1" w:themeShade="BF"/>
    </w:rPr>
  </w:style>
  <w:style w:type="character" w:styleId="Riferimentointenso">
    <w:name w:val="Intense Reference"/>
    <w:basedOn w:val="Carpredefinitoparagrafo"/>
    <w:uiPriority w:val="32"/>
    <w:qFormat/>
    <w:rsid w:val="00832F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2025-08-17T20:12:00Z</dcterms:created>
  <dcterms:modified xsi:type="dcterms:W3CDTF">2025-08-17T20:13:00Z</dcterms:modified>
</cp:coreProperties>
</file>