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05B" w14:textId="60CF26E7" w:rsidR="00266B77" w:rsidRPr="00266B77" w:rsidRDefault="00266B77">
      <w:pPr>
        <w:rPr>
          <w:b/>
          <w:bCs/>
          <w:sz w:val="36"/>
          <w:szCs w:val="36"/>
        </w:rPr>
      </w:pPr>
      <w:r w:rsidRPr="00266B77">
        <w:rPr>
          <w:b/>
          <w:bCs/>
          <w:sz w:val="36"/>
          <w:szCs w:val="36"/>
        </w:rPr>
        <w:t>Caldo estremo, esagerazioni mediatiche</w:t>
      </w:r>
    </w:p>
    <w:p w14:paraId="7DE7F58C" w14:textId="77777777" w:rsidR="00266B77" w:rsidRPr="00266B77" w:rsidRDefault="00266B77" w:rsidP="00266B77">
      <w:r w:rsidRPr="00266B77">
        <w:t xml:space="preserve">Posto che l'ondata di caldo, che è in corso, sarà intensa, molto intensa e lunga, questo non significa che, improvvisamente, l'Italia sia diventata la Valle della Morte. </w:t>
      </w:r>
    </w:p>
    <w:p w14:paraId="46C404AE" w14:textId="77777777" w:rsidR="00266B77" w:rsidRPr="00266B77" w:rsidRDefault="00266B77" w:rsidP="00266B77">
      <w:r w:rsidRPr="00266B77">
        <w:t>Non fatevi spaventare dai titoli che vedrete aggirarsi in Internet e, ahimé, anche in televisione.</w:t>
      </w:r>
    </w:p>
    <w:p w14:paraId="68F454C2" w14:textId="77777777" w:rsidR="00266B77" w:rsidRPr="00266B77" w:rsidRDefault="00266B77" w:rsidP="00266B77">
      <w:r w:rsidRPr="00266B77">
        <w:t>Nei prossimi giorni, lungo la fascia appenninica, le temperature MASSIME si manterranno sopra i 35°C a valle e oltre i 33-34°C nei centri storici delle città intorno ai 500 metri di altitudine e, probabilmente, ad inizio luglio, potremo avvicinarsi ai 40°C anche in Appennino, mentre in Valle Umbra, già nei prossimi giorni, assisteremo, in alcune località, alla marcia inesorabile delle massime verso i 40°C. Quindi, dai 27°C che rappresentano la media storica per l'ultima decade di giugno delle temperature massime per Gualdo Tadino, ad esempio, noi saliremo fra i 7 e gli 8°C sopra. E l''ondata di calore è destinata a durare per almeno due settimane. Per due settimane staremo dai 5 agli 8°C sopra le medie storiche di goni località umbra.</w:t>
      </w:r>
    </w:p>
    <w:p w14:paraId="0064969C" w14:textId="77777777" w:rsidR="00266B77" w:rsidRPr="00266B77" w:rsidRDefault="00266B77" w:rsidP="00266B77">
      <w:r w:rsidRPr="00266B77">
        <w:t xml:space="preserve">Questi sono i dati. </w:t>
      </w:r>
    </w:p>
    <w:p w14:paraId="2DF28303" w14:textId="77777777" w:rsidR="00266B77" w:rsidRPr="00266B77" w:rsidRDefault="00266B77" w:rsidP="00266B77">
      <w:r w:rsidRPr="00266B77">
        <w:t xml:space="preserve">Poi ci sono quelli che speculano sui dati. </w:t>
      </w:r>
    </w:p>
    <w:p w14:paraId="4B98E79A" w14:textId="77777777" w:rsidR="00266B77" w:rsidRPr="00266B77" w:rsidRDefault="00266B77" w:rsidP="00266B77">
      <w:r w:rsidRPr="00266B77">
        <w:t xml:space="preserve">C'è chi lo fa a fin di bene, come una nota associazione ambientalista che, denunciando pubblicamente il calore eccessivo di Roma, ad esempio, accosta i dati di "temperatura media ambiente" (che, spero, si riferiscano a quella dell'aria, misurata in capannina o con appositi schermi), che giungono fino a 38°C, con i dati rilevati a terra, sulle superfici stradali o dei monumenti, che arrivano fino a 68°C. Ora, io capisco che questa nota associazione ambientalista voglia scuotere le menti e creare allarme: d'accordo. Noi condividiamo in pieno lo scopo di educare e di scuotere le menti addormentate dal benessere. Ma non è il modo giusto, questo. Perché generare allarme, creando anche CONFUSIONE, ottiene l'effetto opposto: allontana la pubblica opinione dalla causa. Non si può accostare la temperatura dell'aria a quella dell'asfalto: sono due cose differenti. </w:t>
      </w:r>
    </w:p>
    <w:p w14:paraId="43F9DB2F" w14:textId="77777777" w:rsidR="00266B77" w:rsidRPr="00266B77" w:rsidRDefault="00266B77" w:rsidP="00266B77">
      <w:r w:rsidRPr="00266B77">
        <w:t>E, infatti, tempo un paio di giorni, ed un mezzo di informazione rilancia la notizia in questo modo: foto di un termometro di una farmacia, ovviamente esposto al sole, che indica 40°C (e come potrebbe avvenire diversamente?) e, sotto, la notizia: "A Roma raggiunti i 68°C". Bravi! avete capito proprio come si fa giornalismo, come si diffondono notizie.</w:t>
      </w:r>
    </w:p>
    <w:p w14:paraId="635A648D" w14:textId="77777777" w:rsidR="00266B77" w:rsidRPr="00266B77" w:rsidRDefault="00266B77" w:rsidP="00266B77">
      <w:r w:rsidRPr="00266B77">
        <w:t xml:space="preserve">Gli ambientalisti hanno sbagliato perché hanno creato confusione e pregiudizio, facendo passare per barzelletta il fatto - indubitabilmente vero - che fa sempre più caldo, specialmente nelle città. I "giornalisti" hanno commesso una grave mancanza deontologica, diffondendo un dato reale, ma senza specificare il contesto. </w:t>
      </w:r>
    </w:p>
    <w:p w14:paraId="1DD06432" w14:textId="77777777" w:rsidR="00266B77" w:rsidRPr="00266B77" w:rsidRDefault="00266B77" w:rsidP="00266B77">
      <w:r w:rsidRPr="00266B77">
        <w:t xml:space="preserve">Che si raggiungano 70°C sopra l'asfalto, d'estate, è normalissimo. E AVVENIVA ANCHE PRIMA CHE INIZIASSE IL GLOBAL WARMING. Provate a camminare sull'asfalto, a mezzogiorno, a piedi nudi e poi, dopo aver rimediato ustioni di secondo grado, mi direte se non è vero quello che dico. Sopra le pietre del deserto ci si può cuocere un uovo: e lo si faceva anche prima del </w:t>
      </w:r>
      <w:r w:rsidRPr="00266B77">
        <w:lastRenderedPageBreak/>
        <w:t>Global Warming. E se volete cuocere dei buoni biscotti, potete usare la vostra auto come forno: mettete i biscotti sopra la cappelliera, lasciate l'auto con il lunotto esposto a sud e, tempo mezz'ora, i 150°C che si raggiungeranno per effetto serra vi consegneranno dei buonissimi biscotti.</w:t>
      </w:r>
    </w:p>
    <w:p w14:paraId="5EA08603" w14:textId="77777777" w:rsidR="00266B77" w:rsidRPr="00266B77" w:rsidRDefault="00266B77" w:rsidP="00266B77">
      <w:r w:rsidRPr="00266B77">
        <w:t>quello che sta aumentando è la temperatura media dell'aria e degli oceani. Ovviamente aumenta anche quella della terra e dell'asfalto, ma il dato che a noi interessa è quello dell'aria, perché da sempre noi abbiamo misurato la temperatura dell'aria e non quella della terra e non possiamo mescolare le misurazioni.</w:t>
      </w:r>
    </w:p>
    <w:p w14:paraId="4F42159A" w14:textId="7E4EA54B" w:rsidR="00266B77" w:rsidRDefault="00266B77" w:rsidP="00266B77">
      <w:r w:rsidRPr="00266B77">
        <w:t>È</w:t>
      </w:r>
      <w:r w:rsidRPr="00266B77">
        <w:t xml:space="preserve"> così difficile capire che la gente si sensibilizza di più raccontando la PURA VERITA', con precisione ed obiettività? che creare sensazionalismo è controproducente?</w:t>
      </w:r>
    </w:p>
    <w:p w14:paraId="6200C9BB" w14:textId="77777777" w:rsidR="00266B77" w:rsidRPr="00266B77" w:rsidRDefault="00266B77" w:rsidP="00266B77"/>
    <w:p w14:paraId="52AB1650" w14:textId="7302F454" w:rsidR="00266B77" w:rsidRDefault="00266B77" w:rsidP="00266B77">
      <w:r w:rsidRPr="00266B77">
        <w:drawing>
          <wp:inline distT="0" distB="0" distL="0" distR="0" wp14:anchorId="25209961" wp14:editId="2D2AF2C1">
            <wp:extent cx="6120130" cy="7783830"/>
            <wp:effectExtent l="0" t="0" r="0" b="7620"/>
            <wp:docPr id="376134877" name="Immagine 1" descr="Potrebbe essere un'immagine raffigurante il seguente testo &quot;4GIUGNO 2025 15:45 Ondate di calore a Roma, in alcuni punti temperature a 68° rischi aumentano per i più i poveri Con le ondate di calore a Roma ad essere a rischio è soprattutto la salute dei più poveri. Le temperature e 20 giugno hanno toccato picchi di 38° 35° a Don BoScO e a Garbatella. Su una pista ciclabile si sono rilevati 68°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rebbe essere un'immagine raffigurante il seguente testo &quot;4GIUGNO 2025 15:45 Ondate di calore a Roma, in alcuni punti temperature a 68° rischi aumentano per i più i poveri Con le ondate di calore a Roma ad essere a rischio è soprattutto la salute dei più poveri. Le temperature e 20 giugno hanno toccato picchi di 38° 35° a Don BoScO e a Garbatella. Su una pista ciclabile si sono rilevati 68°.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36B5" w14:textId="6ED8D852" w:rsidR="00266B77" w:rsidRDefault="00266B77" w:rsidP="00266B77">
      <w:r w:rsidRPr="00266B77">
        <w:drawing>
          <wp:inline distT="0" distB="0" distL="0" distR="0" wp14:anchorId="5F797D5B" wp14:editId="77341879">
            <wp:extent cx="6120130" cy="7276465"/>
            <wp:effectExtent l="0" t="0" r="0" b="635"/>
            <wp:docPr id="1360614414" name="Immagine 2" descr="Potrebbe essere un'immagine raffigurante il seguente testo &quot;Ondate di calore a Roma, in alcuni punti temperature a 68° E i rischi aumentano per i più i poveri 40°C 362 Commenti: 198 Condivisioni: 93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rebbe essere un'immagine raffigurante il seguente testo &quot;Ondate di calore a Roma, in alcuni punti temperature a 68° E i rischi aumentano per i più i poveri 40°C 362 Commenti: 198 Condivisioni: 93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93F3" w14:textId="77777777" w:rsidR="00266B77" w:rsidRDefault="00266B77" w:rsidP="00266B77"/>
    <w:p w14:paraId="1197BA4E" w14:textId="77777777" w:rsidR="00266B77" w:rsidRDefault="00266B77" w:rsidP="00266B77"/>
    <w:sectPr w:rsidR="0026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77"/>
    <w:rsid w:val="00266B77"/>
    <w:rsid w:val="00D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685C"/>
  <w15:chartTrackingRefBased/>
  <w15:docId w15:val="{745EA2B6-2315-4352-B046-84DFA3C9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B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B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B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B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B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B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B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B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B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B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2025-08-29T20:09:00Z</dcterms:created>
  <dcterms:modified xsi:type="dcterms:W3CDTF">2025-08-29T20:11:00Z</dcterms:modified>
</cp:coreProperties>
</file>