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6F41" w14:textId="7A9FA6F7" w:rsidR="004F2B17" w:rsidRPr="004F2B17" w:rsidRDefault="004F2B17">
      <w:pPr>
        <w:rPr>
          <w:b/>
          <w:bCs/>
          <w:sz w:val="32"/>
          <w:szCs w:val="32"/>
        </w:rPr>
      </w:pPr>
      <w:r w:rsidRPr="004F2B17">
        <w:rPr>
          <w:b/>
          <w:bCs/>
          <w:sz w:val="32"/>
          <w:szCs w:val="32"/>
        </w:rPr>
        <w:t xml:space="preserve">Bergeron Findeisen, processo di formazione della </w:t>
      </w:r>
      <w:r w:rsidR="00707C86">
        <w:rPr>
          <w:b/>
          <w:bCs/>
          <w:sz w:val="32"/>
          <w:szCs w:val="32"/>
        </w:rPr>
        <w:t>neve</w:t>
      </w:r>
    </w:p>
    <w:p w14:paraId="6CE659E0" w14:textId="77777777" w:rsidR="004F2B17" w:rsidRPr="004F2B17" w:rsidRDefault="004F2B17" w:rsidP="004F2B17">
      <w:r w:rsidRPr="004F2B17">
        <w:t xml:space="preserve">Perché quando, al termine di una nevicata, dopo che il sole ha persino asciugato la strada, quando la temperatura è ben al di sotto degli 0⁰C, la strada torna bianca e gelata in poco tempo? Non è così ovvio come sembra. </w:t>
      </w:r>
    </w:p>
    <w:p w14:paraId="5C12E9DF" w14:textId="77777777" w:rsidR="004F2B17" w:rsidRPr="004F2B17" w:rsidRDefault="004F2B17" w:rsidP="004F2B17">
      <w:r w:rsidRPr="004F2B17">
        <w:t>In realtà, avviene una cosa curiosa. Ed è proprio la stessa che genera la neve e la pioggia nelle nubi, quel meccanismo noto come processo Bergeron - Findeisen.</w:t>
      </w:r>
    </w:p>
    <w:p w14:paraId="5CA307D2" w14:textId="77777777" w:rsidR="004F2B17" w:rsidRPr="004F2B17" w:rsidRDefault="004F2B17" w:rsidP="004F2B17">
      <w:r w:rsidRPr="004F2B17">
        <w:t xml:space="preserve">In una massa d'aria, la saturazione rispetto al vapore avviene quando l'aria non riesce più a contenere vapore e, allora, quest'ultimo si condensa su qualche superficie o su nuclei di polvere o cristalli di sale in aria. Tuttavia, prima ancora che l'aria diventi satura rispetto all'acqua liquida, lo diviene rispetto a quella solida, vale a dire al ghiaccio. Se, dunque, in una massa d'aria esistono particelle liquide e solide, quelle liquide evaporano e il vapore, poi, brina sul ghiaccio, </w:t>
      </w:r>
      <w:proofErr w:type="gramStart"/>
      <w:r w:rsidRPr="004F2B17">
        <w:t>cioè</w:t>
      </w:r>
      <w:proofErr w:type="gramEnd"/>
      <w:r w:rsidRPr="004F2B17">
        <w:t xml:space="preserve"> passa direttamente dallo stato gassoso a quello solido. Quindi, il ghiaccio si accresce a spese dell'acqua, specie se questa sia in un particolare stato che si chiama "sovraffusione", </w:t>
      </w:r>
      <w:proofErr w:type="gramStart"/>
      <w:r w:rsidRPr="004F2B17">
        <w:t>cioè</w:t>
      </w:r>
      <w:proofErr w:type="gramEnd"/>
      <w:r w:rsidRPr="004F2B17">
        <w:t xml:space="preserve"> è liquida a temperature inferiori allo zero (succede spesso se è pura o se non è a contatto con del ghiaccio e la potete fabbricare facilmente tenendo in freezer una bottiglietta nuova di acqua minerale, senza agitarla).</w:t>
      </w:r>
    </w:p>
    <w:p w14:paraId="756FEE22" w14:textId="77777777" w:rsidR="004F2B17" w:rsidRPr="004F2B17" w:rsidRDefault="004F2B17" w:rsidP="004F2B17">
      <w:r w:rsidRPr="004F2B17">
        <w:t>Sulla strada, succede la stessa cosa. Quando, di sera, la temperatura diminuisce dopo una giornata di sole, l'acqua di fusione non si congela ma evapora e poi ricongela sopra le particelle di ghiaccio ancora solide. E spesso, specie se fa molto freddo e non viene agitata dal vento o dagli pneumatici, si tratta di acqua sovraffusa. Altra acqua liquida evapora dall'asfalto, proveniendo anche dagli strati inferiori del manto stradale che l'hanno assorbita e va ad accrescere i cristalli di ghiaccio, allargando così la superficie gelata e il bianco.</w:t>
      </w:r>
    </w:p>
    <w:p w14:paraId="620F8F4D" w14:textId="77777777" w:rsidR="004F2B17" w:rsidRPr="004F2B17" w:rsidRDefault="004F2B17" w:rsidP="004F2B17">
      <w:r w:rsidRPr="004F2B17">
        <w:t>Insomma, la strada torna bianca per una sorta di "effetto nuvola". Quel che avviene a km di altezza, poi si compie anche a terra, sotto i nostri occhi.</w:t>
      </w:r>
    </w:p>
    <w:p w14:paraId="09F96E0B" w14:textId="77777777" w:rsidR="004F2B17" w:rsidRDefault="004F2B17" w:rsidP="004F2B17">
      <w:r w:rsidRPr="004F2B17">
        <w:t>È un pensiero che, sinceramente, mi affascina...</w:t>
      </w:r>
    </w:p>
    <w:p w14:paraId="4A0D3556" w14:textId="19E1DC67" w:rsidR="004F2B17" w:rsidRPr="004F2B17" w:rsidRDefault="004F2B17" w:rsidP="004F2B17">
      <w:r w:rsidRPr="004F2B17">
        <w:lastRenderedPageBreak/>
        <w:drawing>
          <wp:inline distT="0" distB="0" distL="0" distR="0" wp14:anchorId="15F1F9F4" wp14:editId="2DAE7C43">
            <wp:extent cx="4294505" cy="9072245"/>
            <wp:effectExtent l="0" t="0" r="0" b="0"/>
            <wp:docPr id="1399784817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5724D" w14:textId="77777777" w:rsidR="004F2B17" w:rsidRDefault="004F2B17"/>
    <w:sectPr w:rsidR="004F2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17"/>
    <w:rsid w:val="004F2B17"/>
    <w:rsid w:val="00707C86"/>
    <w:rsid w:val="0094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3239"/>
  <w15:chartTrackingRefBased/>
  <w15:docId w15:val="{FCE34FD9-B0DE-4CA6-BDEB-73AB6A5F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B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B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B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B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B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B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B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B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B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B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2</cp:revision>
  <dcterms:created xsi:type="dcterms:W3CDTF">2025-08-30T19:25:00Z</dcterms:created>
  <dcterms:modified xsi:type="dcterms:W3CDTF">2025-08-30T19:27:00Z</dcterms:modified>
</cp:coreProperties>
</file>