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FB88" w14:textId="33EA49A3" w:rsidR="00546770" w:rsidRPr="00546770" w:rsidRDefault="00546770">
      <w:pPr>
        <w:rPr>
          <w:b/>
          <w:bCs/>
          <w:sz w:val="40"/>
          <w:szCs w:val="40"/>
        </w:rPr>
      </w:pPr>
      <w:r w:rsidRPr="00546770">
        <w:rPr>
          <w:b/>
          <w:bCs/>
          <w:sz w:val="40"/>
          <w:szCs w:val="40"/>
        </w:rPr>
        <w:t>Aria polare e aria artica, confusione</w:t>
      </w:r>
    </w:p>
    <w:p w14:paraId="3C2C7995" w14:textId="77777777" w:rsidR="00546770" w:rsidRPr="00546770" w:rsidRDefault="00546770" w:rsidP="00546770">
      <w:r w:rsidRPr="00546770">
        <w:t>Manca un po' di cultura scientifica, in Italia, specialmente nel mondo dell'informazione. Guardate questo titolo, riportato dall'ADN Cronos, che preannuncia l'arrivo di ARIA POLARE DALLA RUSSIA CON NEVE IN PIANURA. Qui la confusione è con il termine "polare" che qualunque esperto di fisica dell'atmosfera sa bene che si riferisce non ad aria che viene dal polo (che, invece, si chiama ARTICA) ma ad aria che affluisce dalla fascia delle latitudini temperate. L'aria polare può essere marittima, se viene dall'Atlantico e deriva dalla fascia delle depressioni permanenti (ad esempio, il ciclone d'Islanda... o, meglio ancora, il lobo canadese del Vortice polare) oppure continentale, se viene dalla Russia, ma non dall'artico bensì dall'anticiclone russo-siberiano. L'aria che comincia ad affluire in queste ore è aria artica continentale, perché è giunta da poco direttamente dal polo nord ed ha stazionato per un paio di giorni sulle pianure della Russia occidentale, raffreddandosi ulteriormente dal basso. E poi si dice "neve in pianura"; ma non si dice dove. In questo caso, ci si riferisce ad un possibile effetto Stau in Piemonte, che non porterebbe, comunque, neve fino in pianura ma, in questo caso, in collina.</w:t>
      </w:r>
    </w:p>
    <w:p w14:paraId="11411C74" w14:textId="77777777" w:rsidR="00546770" w:rsidRPr="00546770" w:rsidRDefault="00546770" w:rsidP="00546770">
      <w:r w:rsidRPr="00546770">
        <w:t>E non si tratta di gelo, perché non arriverà gelo, con una modesta -4/-5°C a 850 hPa al Centro e una -6/-7°C al Nord. È un episodio quasi normale di normale freddo invernale.</w:t>
      </w:r>
    </w:p>
    <w:p w14:paraId="09ED4105" w14:textId="77777777" w:rsidR="00546770" w:rsidRPr="00546770" w:rsidRDefault="00546770" w:rsidP="00546770">
      <w:r w:rsidRPr="00546770">
        <w:t xml:space="preserve">E che dire poi della frase, che ho evidenziato. "arriva il freddo polare artico dalla Russia continentale"? Qui le improprietà lessicali sono ancora più evidenti. Se è freddo "polare" (medie latitudini) non è freddo "artico" (alte latitudini): un termine nega l'altro. In questo caso il termine giusto c'è, ma dopo quello sbagliato. È come dire ad una signora: "Lei è bella brutta". </w:t>
      </w:r>
    </w:p>
    <w:p w14:paraId="6DE41D1A" w14:textId="77777777" w:rsidR="00546770" w:rsidRPr="00546770" w:rsidRDefault="00546770" w:rsidP="00546770">
      <w:r w:rsidRPr="00546770">
        <w:t>Ma il massimo si ha con la definizione "Russia continentale". Ora, ditemi voi se, a parte il Mar Glaciale Artico, che è comunque un mare gelido, se esiste una parte della Russia che possa essere definita "non continentale"? La Russia è tutta una sterminata steppa a sud, una sterminata taiga a nord e una sterminata tundra all'estremo nord. Non penso che esista se non qualche minimo posto della Russia che non abbia un clima, ad esempio, di tipo continentale. Evidentemente, il giornalista intendeva dire: "La Russia occidentale" ma ha fatto un mischia-mischia di alcuni concetti.</w:t>
      </w:r>
    </w:p>
    <w:p w14:paraId="633D68CD" w14:textId="77777777" w:rsidR="00546770" w:rsidRPr="00546770" w:rsidRDefault="00546770" w:rsidP="00546770">
      <w:r w:rsidRPr="00546770">
        <w:t xml:space="preserve">E chi legge, a forza di sentire un uso così improprio di certe parole, finisce per trovarle normali. </w:t>
      </w:r>
    </w:p>
    <w:p w14:paraId="45EA7224" w14:textId="77777777" w:rsidR="00546770" w:rsidRPr="00546770" w:rsidRDefault="00546770" w:rsidP="00546770">
      <w:r w:rsidRPr="00546770">
        <w:t xml:space="preserve">E che dire, infine, delle gelate con "temperature sotto lo zero anche in pianura"? Dove dovrebbe gelare, secondo il giornalista, se non in pianura? Un luogo di inversione termica come la Pianura padana, in collina si ha NORMALMENTE clima mite e in pianura nebbia e, molto spesso, gelo. Ma, da come lo dice, sembra che il giornalista voglia intendere: se gela in pianura, tanto più gelerà in quota. Ma non è così: spesso gela in pianura e non in quota. E, in questo caso, in Val padana, col cielo sereno, si avrà forte inversione termica, per cui proprio la </w:t>
      </w:r>
      <w:r w:rsidRPr="00546770">
        <w:lastRenderedPageBreak/>
        <w:t>Pianura diventerà il luogo più freddo. Ricordatevi sempre i 29°C registrati in Val Padana nel 1985. I pianura, mica in quota!</w:t>
      </w:r>
    </w:p>
    <w:p w14:paraId="4E29979C" w14:textId="77777777" w:rsidR="00546770" w:rsidRDefault="00546770" w:rsidP="00546770">
      <w:r w:rsidRPr="00546770">
        <w:t>Insomma, si finisce per abituarsi a questo linguaggio tutt'altro che preciso, che sottointende conoscenze un po' approssimative, con conseguenze facilmente immaginabili..</w:t>
      </w:r>
    </w:p>
    <w:p w14:paraId="2B6A252E" w14:textId="77777777" w:rsidR="00546770" w:rsidRPr="00546770" w:rsidRDefault="00546770" w:rsidP="00546770"/>
    <w:p w14:paraId="2D89B9F9" w14:textId="6B8579E7" w:rsidR="00546770" w:rsidRDefault="00546770" w:rsidP="00546770">
      <w:r w:rsidRPr="00546770">
        <w:rPr>
          <w:noProof/>
        </w:rPr>
        <w:drawing>
          <wp:inline distT="0" distB="0" distL="0" distR="0" wp14:anchorId="43957390" wp14:editId="6F116DF6">
            <wp:extent cx="6120130" cy="2896235"/>
            <wp:effectExtent l="0" t="0" r="0" b="0"/>
            <wp:docPr id="1806277872" name="Immagine 1" descr="Potrebbe essere un'immagine raffigurante 4 persone e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4 persone e tes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2896235"/>
                    </a:xfrm>
                    <a:prstGeom prst="rect">
                      <a:avLst/>
                    </a:prstGeom>
                    <a:noFill/>
                    <a:ln>
                      <a:noFill/>
                    </a:ln>
                  </pic:spPr>
                </pic:pic>
              </a:graphicData>
            </a:graphic>
          </wp:inline>
        </w:drawing>
      </w:r>
    </w:p>
    <w:sectPr w:rsidR="005467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70"/>
    <w:rsid w:val="00145717"/>
    <w:rsid w:val="002978CF"/>
    <w:rsid w:val="00546770"/>
    <w:rsid w:val="00B66B2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D06E"/>
  <w15:chartTrackingRefBased/>
  <w15:docId w15:val="{59F5A5ED-23CC-4DBC-8056-5932666F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46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46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467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467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467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467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467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467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467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67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467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467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467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467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467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467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467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467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46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467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467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467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467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46770"/>
    <w:rPr>
      <w:i/>
      <w:iCs/>
      <w:color w:val="404040" w:themeColor="text1" w:themeTint="BF"/>
    </w:rPr>
  </w:style>
  <w:style w:type="paragraph" w:styleId="Paragrafoelenco">
    <w:name w:val="List Paragraph"/>
    <w:basedOn w:val="Normale"/>
    <w:uiPriority w:val="34"/>
    <w:qFormat/>
    <w:rsid w:val="00546770"/>
    <w:pPr>
      <w:ind w:left="720"/>
      <w:contextualSpacing/>
    </w:pPr>
  </w:style>
  <w:style w:type="character" w:styleId="Enfasiintensa">
    <w:name w:val="Intense Emphasis"/>
    <w:basedOn w:val="Carpredefinitoparagrafo"/>
    <w:uiPriority w:val="21"/>
    <w:qFormat/>
    <w:rsid w:val="00546770"/>
    <w:rPr>
      <w:i/>
      <w:iCs/>
      <w:color w:val="0F4761" w:themeColor="accent1" w:themeShade="BF"/>
    </w:rPr>
  </w:style>
  <w:style w:type="paragraph" w:styleId="Citazioneintensa">
    <w:name w:val="Intense Quote"/>
    <w:basedOn w:val="Normale"/>
    <w:next w:val="Normale"/>
    <w:link w:val="CitazioneintensaCarattere"/>
    <w:uiPriority w:val="30"/>
    <w:qFormat/>
    <w:rsid w:val="00546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46770"/>
    <w:rPr>
      <w:i/>
      <w:iCs/>
      <w:color w:val="0F4761" w:themeColor="accent1" w:themeShade="BF"/>
    </w:rPr>
  </w:style>
  <w:style w:type="character" w:styleId="Riferimentointenso">
    <w:name w:val="Intense Reference"/>
    <w:basedOn w:val="Carpredefinitoparagrafo"/>
    <w:uiPriority w:val="32"/>
    <w:qFormat/>
    <w:rsid w:val="005467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2</cp:revision>
  <dcterms:created xsi:type="dcterms:W3CDTF">2025-08-29T20:06:00Z</dcterms:created>
  <dcterms:modified xsi:type="dcterms:W3CDTF">2025-08-29T20:06:00Z</dcterms:modified>
</cp:coreProperties>
</file>